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8AE0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73B1856B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7C585619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3EC0394" w14:textId="6178B05E" w:rsidR="00C92D68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0C1C74">
        <w:rPr>
          <w:rFonts w:ascii="Arial" w:eastAsia="Times New Roman" w:hAnsi="Arial" w:cs="Arial"/>
          <w:b/>
          <w:sz w:val="24"/>
          <w:szCs w:val="24"/>
        </w:rPr>
        <w:t>19</w:t>
      </w:r>
      <w:r>
        <w:rPr>
          <w:rFonts w:ascii="Arial" w:eastAsia="Times New Roman" w:hAnsi="Arial" w:cs="Arial"/>
          <w:b/>
          <w:sz w:val="24"/>
          <w:szCs w:val="24"/>
        </w:rPr>
        <w:t>, 201</w:t>
      </w:r>
      <w:r w:rsidR="000C1C74">
        <w:rPr>
          <w:rFonts w:ascii="Arial" w:eastAsia="Times New Roman" w:hAnsi="Arial" w:cs="Arial"/>
          <w:b/>
          <w:sz w:val="24"/>
          <w:szCs w:val="24"/>
        </w:rPr>
        <w:t>9</w:t>
      </w:r>
    </w:p>
    <w:p w14:paraId="70522066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19B1EEE1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14:paraId="5A25F119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7C9F313B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0230ACE2" w14:textId="17F688F3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0C1C74">
        <w:rPr>
          <w:rFonts w:ascii="Arial" w:eastAsia="Corbel" w:hAnsi="Arial" w:cs="Arial"/>
          <w:i/>
          <w:sz w:val="24"/>
          <w:szCs w:val="24"/>
        </w:rPr>
        <w:t>January 8, 2019</w:t>
      </w:r>
    </w:p>
    <w:p w14:paraId="206504B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E7387B3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1129C1FC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0A039FD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4818A76B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4DB8E4F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5EF4FC2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8D37E0C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14:paraId="14977185" w14:textId="77777777"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14:paraId="10EAC905" w14:textId="77777777" w:rsidR="00815E85" w:rsidRPr="00815E85" w:rsidRDefault="00815E85" w:rsidP="00815E8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 Activities</w:t>
      </w:r>
      <w:r w:rsidRPr="00815E85">
        <w:rPr>
          <w:rFonts w:ascii="Arial" w:eastAsia="Arial" w:hAnsi="Arial" w:cs="Arial"/>
          <w:b/>
          <w:sz w:val="24"/>
          <w:szCs w:val="24"/>
        </w:rPr>
        <w:tab/>
      </w:r>
    </w:p>
    <w:p w14:paraId="1A2E8628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5DD6EFF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1AF7E489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33072294" w14:textId="77777777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33C65432" w14:textId="4BF4FE0E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E815E0">
        <w:rPr>
          <w:rFonts w:ascii="Arial" w:eastAsia="Arial" w:hAnsi="Arial" w:cs="Arial"/>
          <w:b w:val="0"/>
          <w:sz w:val="24"/>
          <w:szCs w:val="24"/>
        </w:rPr>
        <w:t>F</w:t>
      </w:r>
      <w:r w:rsidRPr="00815E85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5A98C021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0F9425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3DB32755" w14:textId="0F5D499A" w:rsidR="00815E85" w:rsidRPr="000C1C74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0C1C74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2D8FF3FC" w14:textId="6CC19C0A" w:rsidR="000C1C74" w:rsidRPr="000C1C74" w:rsidRDefault="000C1C74" w:rsidP="000C1C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C1C74">
        <w:rPr>
          <w:rFonts w:ascii="Arial" w:eastAsia="Arial" w:hAnsi="Arial" w:cs="Arial"/>
          <w:sz w:val="24"/>
          <w:szCs w:val="24"/>
        </w:rPr>
        <w:t>Public official Ethics Training</w:t>
      </w:r>
      <w:r>
        <w:rPr>
          <w:rFonts w:ascii="Arial" w:eastAsia="Arial" w:hAnsi="Arial" w:cs="Arial"/>
          <w:sz w:val="24"/>
          <w:szCs w:val="24"/>
        </w:rPr>
        <w:t xml:space="preserve"> - due by May 15 </w:t>
      </w:r>
      <w:r w:rsidRPr="000C1C74">
        <w:rPr>
          <w:rFonts w:ascii="Arial" w:eastAsia="Arial" w:hAnsi="Arial" w:cs="Arial"/>
          <w:sz w:val="24"/>
          <w:szCs w:val="24"/>
        </w:rPr>
        <w:t>(page 32)</w:t>
      </w:r>
    </w:p>
    <w:p w14:paraId="08DD5198" w14:textId="3343A88D" w:rsidR="000C1C74" w:rsidRPr="000C1C74" w:rsidRDefault="000C1C74" w:rsidP="000C1C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C1C74">
        <w:rPr>
          <w:rFonts w:ascii="Arial" w:eastAsia="Arial" w:hAnsi="Arial" w:cs="Arial"/>
          <w:sz w:val="24"/>
          <w:szCs w:val="24"/>
        </w:rPr>
        <w:t>Personal financial disclosure – due by May 15 (page 32)</w:t>
      </w:r>
    </w:p>
    <w:p w14:paraId="1CF8C431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E8B5D40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Ongoing</w:t>
      </w:r>
    </w:p>
    <w:p w14:paraId="138524BD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Development/ Parish Outreach</w:t>
      </w:r>
    </w:p>
    <w:p w14:paraId="75DF1AE2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0B174119" w14:textId="77777777" w:rsid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16290C44" w14:textId="77777777" w:rsidR="00C92D68" w:rsidRPr="00C92D68" w:rsidRDefault="00C92D68" w:rsidP="00C92D68">
      <w:pPr>
        <w:spacing w:after="0"/>
        <w:rPr>
          <w:rFonts w:ascii="Arial" w:eastAsia="Arial" w:hAnsi="Arial" w:cs="Arial"/>
          <w:sz w:val="24"/>
          <w:szCs w:val="24"/>
        </w:rPr>
      </w:pPr>
    </w:p>
    <w:p w14:paraId="3FC83850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F2523F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4EE17879" w14:textId="0994C04B"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C92D68">
        <w:rPr>
          <w:rFonts w:ascii="Arial" w:eastAsia="Arial" w:hAnsi="Arial" w:cs="Arial"/>
          <w:b/>
          <w:sz w:val="24"/>
          <w:szCs w:val="24"/>
        </w:rPr>
        <w:t xml:space="preserve">March </w:t>
      </w:r>
      <w:r w:rsidR="000C1C74">
        <w:rPr>
          <w:rFonts w:ascii="Arial" w:eastAsia="Arial" w:hAnsi="Arial" w:cs="Arial"/>
          <w:b/>
          <w:sz w:val="24"/>
          <w:szCs w:val="24"/>
        </w:rPr>
        <w:t>12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>, 201</w:t>
      </w:r>
      <w:r w:rsidR="000C1C74">
        <w:rPr>
          <w:rFonts w:ascii="Arial" w:eastAsia="Arial" w:hAnsi="Arial" w:cs="Arial"/>
          <w:b/>
          <w:sz w:val="24"/>
          <w:szCs w:val="24"/>
        </w:rPr>
        <w:t>9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1B7E0376" w14:textId="77777777" w:rsidR="000C1C74" w:rsidRDefault="000C1C74" w:rsidP="000C1C7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796AE081" w14:textId="5B342D25" w:rsidR="00815E85" w:rsidRPr="00815E85" w:rsidRDefault="000C1C74" w:rsidP="000C1C7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Street, Monroe, LA  71201</w:t>
      </w:r>
    </w:p>
    <w:p w14:paraId="1433B66B" w14:textId="77777777" w:rsidR="006D2E53" w:rsidRPr="00815E85" w:rsidRDefault="003D4BDD">
      <w:pPr>
        <w:rPr>
          <w:sz w:val="24"/>
          <w:szCs w:val="24"/>
        </w:rPr>
      </w:pPr>
    </w:p>
    <w:sectPr w:rsidR="006D2E53" w:rsidRPr="00815E85" w:rsidSect="00815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B38F9"/>
    <w:rsid w:val="000C1C74"/>
    <w:rsid w:val="003D4BDD"/>
    <w:rsid w:val="004E7B33"/>
    <w:rsid w:val="006221B3"/>
    <w:rsid w:val="00815E85"/>
    <w:rsid w:val="008772A3"/>
    <w:rsid w:val="00C92D68"/>
    <w:rsid w:val="00C95395"/>
    <w:rsid w:val="00E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9621"/>
  <w15:docId w15:val="{501B54BA-2B73-4DCD-A52E-50C978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Shipp</dc:creator>
  <cp:lastModifiedBy>Alisa Lear</cp:lastModifiedBy>
  <cp:revision>2</cp:revision>
  <cp:lastPrinted>2019-02-12T15:11:00Z</cp:lastPrinted>
  <dcterms:created xsi:type="dcterms:W3CDTF">2019-02-12T21:43:00Z</dcterms:created>
  <dcterms:modified xsi:type="dcterms:W3CDTF">2019-02-12T21:43:00Z</dcterms:modified>
</cp:coreProperties>
</file>